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7A" w:rsidRPr="00774D83" w:rsidRDefault="00EA627A" w:rsidP="00827844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27844" w:rsidRDefault="00EA627A" w:rsidP="00827844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827844">
        <w:rPr>
          <w:rFonts w:ascii="Times New Roman" w:hAnsi="Times New Roman" w:cs="Times New Roman"/>
          <w:b/>
          <w:bCs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вокального </w:t>
      </w:r>
      <w:r w:rsidRPr="00774D83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F56357" w:rsidRDefault="00EA627A" w:rsidP="00827844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Твоя тональность</w:t>
      </w:r>
      <w:r w:rsidRPr="00774D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627A" w:rsidRPr="00B84FBB" w:rsidRDefault="00EA627A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70FA" w:rsidRDefault="00827844" w:rsidP="008278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в</w:t>
      </w:r>
      <w:r w:rsidR="00EA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окальный конкурс </w:t>
      </w:r>
      <w:r w:rsidR="00F56357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6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тональность</w:t>
      </w:r>
      <w:r w:rsidR="00F56357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A6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970FA" w:rsidRPr="00E970FA">
        <w:rPr>
          <w:rFonts w:ascii="Times New Roman" w:hAnsi="Times New Roman" w:cs="Times New Roman"/>
          <w:sz w:val="24"/>
          <w:szCs w:val="24"/>
        </w:rPr>
        <w:t xml:space="preserve">проводится в целях развития </w:t>
      </w:r>
      <w:r w:rsidR="00EA627A">
        <w:rPr>
          <w:rFonts w:ascii="Times New Roman" w:hAnsi="Times New Roman" w:cs="Times New Roman"/>
          <w:sz w:val="24"/>
          <w:szCs w:val="24"/>
        </w:rPr>
        <w:t>вокального</w:t>
      </w:r>
      <w:r w:rsidR="00E970FA" w:rsidRPr="00E970FA">
        <w:rPr>
          <w:rFonts w:ascii="Times New Roman" w:hAnsi="Times New Roman" w:cs="Times New Roman"/>
          <w:sz w:val="24"/>
          <w:szCs w:val="24"/>
        </w:rPr>
        <w:t xml:space="preserve"> жанра</w:t>
      </w:r>
      <w:r w:rsidR="00EA627A">
        <w:rPr>
          <w:rFonts w:ascii="Times New Roman" w:hAnsi="Times New Roman" w:cs="Times New Roman"/>
          <w:sz w:val="24"/>
          <w:szCs w:val="24"/>
        </w:rPr>
        <w:t xml:space="preserve"> в Оренбургском районе</w:t>
      </w:r>
      <w:r w:rsidR="00E970FA" w:rsidRPr="00E970FA">
        <w:rPr>
          <w:rFonts w:ascii="Times New Roman" w:hAnsi="Times New Roman" w:cs="Times New Roman"/>
          <w:sz w:val="24"/>
          <w:szCs w:val="24"/>
        </w:rPr>
        <w:t xml:space="preserve">, повышения уровня репертуара и исполнительского мастерства участников, поддержки молодых </w:t>
      </w:r>
      <w:r w:rsidR="00441B98">
        <w:rPr>
          <w:rFonts w:ascii="Times New Roman" w:hAnsi="Times New Roman" w:cs="Times New Roman"/>
          <w:sz w:val="24"/>
          <w:szCs w:val="24"/>
        </w:rPr>
        <w:t>исполнителей</w:t>
      </w:r>
      <w:r w:rsidR="00EA627A">
        <w:rPr>
          <w:rFonts w:ascii="Times New Roman" w:hAnsi="Times New Roman" w:cs="Times New Roman"/>
          <w:sz w:val="24"/>
          <w:szCs w:val="24"/>
        </w:rPr>
        <w:t>, поиска талантливой молодежи</w:t>
      </w:r>
      <w:r w:rsidR="00E970FA" w:rsidRPr="00E970FA">
        <w:rPr>
          <w:rFonts w:ascii="Times New Roman" w:hAnsi="Times New Roman" w:cs="Times New Roman"/>
          <w:sz w:val="24"/>
          <w:szCs w:val="24"/>
        </w:rPr>
        <w:t xml:space="preserve">. Целью также является взаимообогащение исполнительского мастерства и культуры на основе сложившегося творческого потенциала и создание в обществе атмосферы уважения к культурным ценностям, пропаганда и популяризация </w:t>
      </w:r>
      <w:r w:rsidR="00EA627A">
        <w:rPr>
          <w:rFonts w:ascii="Times New Roman" w:hAnsi="Times New Roman" w:cs="Times New Roman"/>
          <w:sz w:val="24"/>
          <w:szCs w:val="24"/>
        </w:rPr>
        <w:t>вокального жанра</w:t>
      </w:r>
      <w:r w:rsidR="00E970FA" w:rsidRPr="00E970FA">
        <w:rPr>
          <w:rFonts w:ascii="Times New Roman" w:hAnsi="Times New Roman" w:cs="Times New Roman"/>
          <w:sz w:val="24"/>
          <w:szCs w:val="24"/>
        </w:rPr>
        <w:t>.</w:t>
      </w:r>
    </w:p>
    <w:p w:rsidR="00C153AC" w:rsidRPr="00E970FA" w:rsidRDefault="00C153AC" w:rsidP="008278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F5" w:rsidRPr="00C153AC" w:rsidRDefault="00C153AC" w:rsidP="0082784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участия</w:t>
      </w:r>
    </w:p>
    <w:p w:rsidR="00C153AC" w:rsidRDefault="00301BD5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исполнители </w:t>
      </w:r>
      <w:r w:rsidR="00CA6CF5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Участники)</w:t>
      </w:r>
      <w:r w:rsidR="003012CB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F1A2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солисты, вокальные ансамбли</w:t>
      </w:r>
      <w:r w:rsidR="00F0229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концертной деятельности не обязателен.</w:t>
      </w:r>
    </w:p>
    <w:p w:rsidR="00F56357" w:rsidRPr="00C153AC" w:rsidRDefault="00E065FD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участия</w:t>
      </w:r>
      <w:r w:rsidR="005F1A2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</w:t>
      </w:r>
      <w:r w:rsidR="00C153AC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53AC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</w:t>
      </w:r>
      <w:r w:rsidR="00C153AC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1), Согласие на обработку персональных данных, заполненное каждым Участником фестиваля (Приложение 2)</w:t>
      </w:r>
      <w:r w:rsid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153AC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1A2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фонограмма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</w:t>
      </w:r>
      <w:r w:rsidR="002F1B33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</w:t>
      </w:r>
      <w:r w:rsidR="00F56357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7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A2547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02292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7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EF2307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F65E7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F2307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F56357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BD5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56357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F1B33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электронному</w:t>
      </w:r>
      <w:r w:rsidR="00F56357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адресу:</w:t>
      </w:r>
      <w:r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="00441B98" w:rsidRPr="00C153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orengrant</w:t>
        </w:r>
        <w:r w:rsidR="00441B98" w:rsidRPr="00C153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2019@</w:t>
        </w:r>
        <w:r w:rsidR="00441B98" w:rsidRPr="00C153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41B98" w:rsidRPr="00C153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41B98" w:rsidRPr="00C153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41B98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в теме «Твоя тональность»</w:t>
      </w:r>
      <w:r w:rsidR="002F1B33" w:rsidRPr="00C153AC">
        <w:rPr>
          <w:rFonts w:ascii="Times New Roman" w:hAnsi="Times New Roman" w:cs="Times New Roman"/>
          <w:sz w:val="24"/>
          <w:szCs w:val="24"/>
        </w:rPr>
        <w:t xml:space="preserve"> или доставлены лично (представителем) по адресу: г. Оренбург, ул. Пролетарская, д. 261, </w:t>
      </w:r>
      <w:r w:rsidR="004931C1" w:rsidRPr="00C153AC">
        <w:rPr>
          <w:rFonts w:ascii="Times New Roman" w:hAnsi="Times New Roman" w:cs="Times New Roman"/>
          <w:sz w:val="24"/>
          <w:szCs w:val="24"/>
        </w:rPr>
        <w:t>МБУК ТМЦ Оренбургского района</w:t>
      </w:r>
      <w:r w:rsidR="00D82723" w:rsidRPr="00C153AC">
        <w:rPr>
          <w:rFonts w:ascii="Times New Roman" w:hAnsi="Times New Roman" w:cs="Times New Roman"/>
          <w:sz w:val="24"/>
          <w:szCs w:val="24"/>
        </w:rPr>
        <w:t>, 8(3532</w:t>
      </w:r>
      <w:proofErr w:type="gramEnd"/>
      <w:r w:rsidR="00D82723" w:rsidRPr="00C153AC">
        <w:rPr>
          <w:rFonts w:ascii="Times New Roman" w:hAnsi="Times New Roman" w:cs="Times New Roman"/>
          <w:sz w:val="24"/>
          <w:szCs w:val="24"/>
        </w:rPr>
        <w:t>)53-59-50</w:t>
      </w:r>
      <w:r w:rsidR="004931C1" w:rsidRPr="00C153AC">
        <w:rPr>
          <w:rFonts w:ascii="Times New Roman" w:hAnsi="Times New Roman" w:cs="Times New Roman"/>
          <w:sz w:val="24"/>
          <w:szCs w:val="24"/>
        </w:rPr>
        <w:t>.</w:t>
      </w:r>
    </w:p>
    <w:p w:rsidR="00F56357" w:rsidRPr="00C153AC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подготовки и проведения </w:t>
      </w:r>
      <w:r w:rsidR="00EA627A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 координирует </w:t>
      </w:r>
      <w:r w:rsidR="008E2A7D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229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</w:t>
      </w:r>
      <w:r w:rsidR="00EA627A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3AC" w:rsidRDefault="00C153AC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3AC" w:rsidRPr="00C153AC" w:rsidRDefault="00C153AC" w:rsidP="0082784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порядок проведения конкурса</w:t>
      </w:r>
    </w:p>
    <w:p w:rsidR="00644097" w:rsidRPr="00C153AC" w:rsidRDefault="00C153AC" w:rsidP="0082784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097" w:rsidRPr="00C153A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644097" w:rsidRPr="00C153AC">
        <w:rPr>
          <w:rFonts w:ascii="Times New Roman" w:eastAsia="Calibri" w:hAnsi="Times New Roman" w:cs="Times New Roman"/>
          <w:sz w:val="24"/>
          <w:szCs w:val="24"/>
        </w:rPr>
        <w:t xml:space="preserve">ля подготовки и </w:t>
      </w:r>
      <w:r w:rsidR="00E065FD" w:rsidRPr="00C153AC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7F65E7" w:rsidRPr="00C153AC">
        <w:rPr>
          <w:rFonts w:ascii="Times New Roman" w:eastAsia="Calibri" w:hAnsi="Times New Roman" w:cs="Times New Roman"/>
          <w:sz w:val="24"/>
          <w:szCs w:val="24"/>
        </w:rPr>
        <w:t>К</w:t>
      </w:r>
      <w:r w:rsidR="00EA627A" w:rsidRPr="00C153AC">
        <w:rPr>
          <w:rFonts w:ascii="Times New Roman" w:eastAsia="Calibri" w:hAnsi="Times New Roman" w:cs="Times New Roman"/>
          <w:sz w:val="24"/>
          <w:szCs w:val="24"/>
        </w:rPr>
        <w:t>онкурса</w:t>
      </w:r>
      <w:r w:rsidR="00E065FD" w:rsidRPr="00C153AC">
        <w:rPr>
          <w:rFonts w:ascii="Times New Roman" w:eastAsia="Calibri" w:hAnsi="Times New Roman" w:cs="Times New Roman"/>
          <w:sz w:val="24"/>
          <w:szCs w:val="24"/>
        </w:rPr>
        <w:t xml:space="preserve"> создается </w:t>
      </w:r>
      <w:r w:rsidR="00AB12FF" w:rsidRPr="00C153AC">
        <w:rPr>
          <w:rFonts w:ascii="Times New Roman" w:eastAsia="Calibri" w:hAnsi="Times New Roman" w:cs="Times New Roman"/>
          <w:sz w:val="24"/>
          <w:szCs w:val="24"/>
        </w:rPr>
        <w:t>О</w:t>
      </w:r>
      <w:r w:rsidR="00644097" w:rsidRPr="00C153AC">
        <w:rPr>
          <w:rFonts w:ascii="Times New Roman" w:eastAsia="Calibri" w:hAnsi="Times New Roman" w:cs="Times New Roman"/>
          <w:sz w:val="24"/>
          <w:szCs w:val="24"/>
        </w:rPr>
        <w:t xml:space="preserve">ргкомитет, в состав которого входят </w:t>
      </w:r>
      <w:r w:rsidR="007F65E7" w:rsidRPr="00C153AC">
        <w:rPr>
          <w:rFonts w:ascii="Times New Roman" w:eastAsia="Calibri" w:hAnsi="Times New Roman" w:cs="Times New Roman"/>
          <w:sz w:val="24"/>
          <w:szCs w:val="24"/>
        </w:rPr>
        <w:t>сотрудники МБУК ТМЦ Оренбургского района</w:t>
      </w:r>
      <w:r w:rsidR="00644097" w:rsidRPr="00C153AC">
        <w:rPr>
          <w:rFonts w:ascii="Times New Roman" w:eastAsia="Calibri" w:hAnsi="Times New Roman" w:cs="Times New Roman"/>
          <w:sz w:val="24"/>
          <w:szCs w:val="24"/>
        </w:rPr>
        <w:t xml:space="preserve">.          </w:t>
      </w:r>
    </w:p>
    <w:p w:rsidR="00644097" w:rsidRPr="00C153AC" w:rsidRDefault="00EA627A" w:rsidP="00827844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4409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</w:t>
      </w:r>
      <w:proofErr w:type="spellStart"/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одноэтапно</w:t>
      </w:r>
      <w:proofErr w:type="spellEnd"/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065FD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всех участников в порядке жеребьевки по номинациям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357" w:rsidRPr="00C153AC" w:rsidRDefault="00F56357" w:rsidP="00827844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A627A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Конкурса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публично.</w:t>
      </w:r>
    </w:p>
    <w:p w:rsidR="005F1A22" w:rsidRPr="00C153AC" w:rsidRDefault="00EA627A" w:rsidP="00827844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85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E7C69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r w:rsidR="00E16B85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</w:t>
      </w:r>
      <w:r w:rsidR="007E7C69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</w:t>
      </w:r>
      <w:r w:rsidR="007E7C69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сопровождении фонограммы “минус один”</w:t>
      </w:r>
      <w:r w:rsidR="00F56357" w:rsidRPr="00C153A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mini-disk</w:t>
      </w:r>
      <w:proofErr w:type="spellEnd"/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C69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на </w:t>
      </w:r>
      <w:r w:rsidR="007E7C69" w:rsidRPr="00C15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7E7C69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носителе) или в собственном живом сопровождении.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9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непосредственно конкурсантом.</w:t>
      </w:r>
      <w:r w:rsidR="00E16B85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357" w:rsidRPr="00C153AC" w:rsidRDefault="008E2A7D" w:rsidP="00827844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предоставляет в 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A2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носители концертных фонограмм</w:t>
      </w:r>
      <w:r w:rsidR="005F1A2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</w:t>
      </w:r>
      <w:r w:rsid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F1A2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hyperlink r:id="rId6" w:history="1">
        <w:r w:rsidR="007F65E7" w:rsidRPr="00C153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orengrant</w:t>
        </w:r>
        <w:r w:rsidR="007F65E7" w:rsidRPr="00C153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2019@</w:t>
        </w:r>
        <w:r w:rsidR="007F65E7" w:rsidRPr="00C153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F65E7" w:rsidRPr="00C153A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F65E7" w:rsidRPr="00C153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A2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лично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22A2" w:rsidRPr="00C153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ВАЖНО! Фонограмма должна быть переименована фамилией участника (или названием коллектива) и названием песни</w:t>
      </w:r>
      <w:r w:rsidR="006922A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54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547" w:rsidRPr="00C15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(Например, Иванов Петр – Любви прекрасная страна, Группа </w:t>
      </w:r>
      <w:proofErr w:type="spellStart"/>
      <w:r w:rsidR="00EA2547" w:rsidRPr="00C15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ДоМиСоль</w:t>
      </w:r>
      <w:proofErr w:type="spellEnd"/>
      <w:r w:rsidR="00EA2547" w:rsidRPr="00C15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Карамельки)</w:t>
      </w:r>
    </w:p>
    <w:p w:rsidR="00741BEE" w:rsidRPr="00C153AC" w:rsidRDefault="00F56357" w:rsidP="00827844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ядок выступления </w:t>
      </w:r>
      <w:r w:rsidR="008E2A7D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жеребьевк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</w:t>
      </w:r>
      <w:r w:rsidR="008E2A7D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ргкомитета.</w:t>
      </w:r>
    </w:p>
    <w:p w:rsidR="00C153AC" w:rsidRDefault="003E7EEA" w:rsidP="00827844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проходят в следующем порядке</w:t>
      </w:r>
      <w:r w:rsidR="00747EF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разбиваясь по группам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7EF2" w:rsidRPr="00C153AC" w:rsidRDefault="00C153AC" w:rsidP="0082784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50DB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эстрадной песни</w:t>
      </w:r>
    </w:p>
    <w:p w:rsidR="00750DBE" w:rsidRDefault="00750DBE" w:rsidP="0082784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3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</w:t>
      </w:r>
    </w:p>
    <w:p w:rsidR="00C153AC" w:rsidRDefault="00AA31CA" w:rsidP="0082784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ансамбли</w:t>
      </w:r>
    </w:p>
    <w:p w:rsidR="00750DBE" w:rsidRPr="00C153AC" w:rsidRDefault="00C153AC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0DB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сполнители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песни</w:t>
      </w:r>
    </w:p>
    <w:p w:rsidR="00AA31CA" w:rsidRDefault="00C153AC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солисты</w:t>
      </w:r>
    </w:p>
    <w:p w:rsidR="00AA31CA" w:rsidRDefault="00AA31CA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ансамбли</w:t>
      </w:r>
    </w:p>
    <w:p w:rsidR="004569E5" w:rsidRPr="00ED3E07" w:rsidRDefault="00ED3E07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E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Х</w:t>
      </w:r>
      <w:r w:rsidR="004569E5" w:rsidRPr="00ED3E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</w:t>
      </w:r>
      <w:r w:rsidRPr="00ED3E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</w:t>
      </w:r>
    </w:p>
    <w:p w:rsidR="00D11A1D" w:rsidRPr="00AA31CA" w:rsidRDefault="00D11A1D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исполняющие песни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авторов-оренбуржцев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дополнительный балл.</w:t>
      </w:r>
    </w:p>
    <w:p w:rsidR="00F56357" w:rsidRPr="00C153AC" w:rsidRDefault="00F56357" w:rsidP="00827844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проведения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</w:t>
      </w:r>
      <w:r w:rsidR="00241D4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рждается Оргкомитетом 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является обязательным для всех </w:t>
      </w:r>
      <w:r w:rsidR="008E2A7D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BEE" w:rsidRPr="00C153AC" w:rsidRDefault="00F56357" w:rsidP="00827844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7D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сопровождающих лиц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проживанием и питанием, проездом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места проведения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несет </w:t>
      </w:r>
      <w:r w:rsidR="008E2A7D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741BEE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направляющая его сторона.</w:t>
      </w:r>
    </w:p>
    <w:p w:rsidR="00741BEE" w:rsidRPr="00C153AC" w:rsidRDefault="00741BEE" w:rsidP="00827844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рекламной кампанией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в СМИ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зготовлением печатной продукции 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F5635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3AC" w:rsidRDefault="00C153AC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57" w:rsidRPr="00C153AC" w:rsidRDefault="00C153AC" w:rsidP="0082784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</w:t>
      </w:r>
    </w:p>
    <w:p w:rsidR="00342BA2" w:rsidRPr="00C153AC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оценивает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конкурсное исполнение по </w:t>
      </w:r>
      <w:r w:rsidR="00342BA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-бальной системе. </w:t>
      </w:r>
    </w:p>
    <w:p w:rsidR="00F56357" w:rsidRPr="00C153AC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выступивших </w:t>
      </w:r>
      <w:r w:rsidR="008E2A7D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42BA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наибольшему количеству баллов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</w:t>
      </w:r>
      <w:r w:rsidR="00385A30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</w:t>
      </w:r>
      <w:r w:rsidR="00B170CB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85A30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оставляет за собой право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A30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Дипломантов </w:t>
      </w:r>
      <w:r w:rsid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вокального конкурса «Твоя тональность».</w:t>
      </w:r>
    </w:p>
    <w:p w:rsidR="00F56357" w:rsidRPr="00C153AC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оформляются протоколами. </w:t>
      </w:r>
    </w:p>
    <w:p w:rsidR="00F56357" w:rsidRPr="00C153AC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жюри действует в рамках данного Положения о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3AC" w:rsidRDefault="00C153AC" w:rsidP="0082784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CF5" w:rsidRPr="00C153AC" w:rsidRDefault="00C153AC" w:rsidP="0082784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проведения конкурса</w:t>
      </w:r>
    </w:p>
    <w:p w:rsidR="007E7C69" w:rsidRPr="00AB12FF" w:rsidRDefault="007E7C69" w:rsidP="00827844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7F65E7">
        <w:rPr>
          <w:rFonts w:ascii="Times New Roman" w:hAnsi="Times New Roman" w:cs="Times New Roman"/>
          <w:sz w:val="24"/>
          <w:szCs w:val="24"/>
        </w:rPr>
        <w:t>Конкурса</w:t>
      </w:r>
      <w:r w:rsidRPr="00AB12FF">
        <w:rPr>
          <w:rFonts w:ascii="Times New Roman" w:hAnsi="Times New Roman" w:cs="Times New Roman"/>
          <w:sz w:val="24"/>
          <w:szCs w:val="24"/>
        </w:rPr>
        <w:t xml:space="preserve"> – </w:t>
      </w:r>
      <w:r w:rsidR="00E16B85" w:rsidRPr="00AB12FF">
        <w:rPr>
          <w:rFonts w:ascii="Times New Roman" w:hAnsi="Times New Roman" w:cs="Times New Roman"/>
          <w:sz w:val="24"/>
          <w:szCs w:val="24"/>
        </w:rPr>
        <w:t>прослушивание</w:t>
      </w:r>
      <w:r w:rsidRPr="00AB12FF">
        <w:rPr>
          <w:rFonts w:ascii="Times New Roman" w:hAnsi="Times New Roman" w:cs="Times New Roman"/>
          <w:sz w:val="24"/>
          <w:szCs w:val="24"/>
        </w:rPr>
        <w:t xml:space="preserve">. </w:t>
      </w:r>
      <w:r w:rsidR="00E16B85" w:rsidRPr="00AB12FF">
        <w:rPr>
          <w:rFonts w:ascii="Times New Roman" w:hAnsi="Times New Roman" w:cs="Times New Roman"/>
          <w:sz w:val="24"/>
          <w:szCs w:val="24"/>
        </w:rPr>
        <w:t xml:space="preserve">К этому </w:t>
      </w:r>
      <w:r w:rsidR="003012CB" w:rsidRPr="00AB12FF">
        <w:rPr>
          <w:rFonts w:ascii="Times New Roman" w:hAnsi="Times New Roman" w:cs="Times New Roman"/>
          <w:sz w:val="24"/>
          <w:szCs w:val="24"/>
        </w:rPr>
        <w:t xml:space="preserve">этапу 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E16B85" w:rsidRPr="00AB12FF">
        <w:rPr>
          <w:rFonts w:ascii="Times New Roman" w:hAnsi="Times New Roman" w:cs="Times New Roman"/>
          <w:sz w:val="24"/>
          <w:szCs w:val="24"/>
        </w:rPr>
        <w:t>все у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частники, </w:t>
      </w:r>
      <w:r w:rsidR="00E16B85" w:rsidRPr="00AB12FF">
        <w:rPr>
          <w:rFonts w:ascii="Times New Roman" w:hAnsi="Times New Roman" w:cs="Times New Roman"/>
          <w:sz w:val="24"/>
          <w:szCs w:val="24"/>
        </w:rPr>
        <w:t>подавшие заявки</w:t>
      </w:r>
      <w:r w:rsidR="00644097" w:rsidRPr="00AB12FF">
        <w:rPr>
          <w:rFonts w:ascii="Times New Roman" w:hAnsi="Times New Roman" w:cs="Times New Roman"/>
          <w:sz w:val="24"/>
          <w:szCs w:val="24"/>
        </w:rPr>
        <w:t>.</w:t>
      </w:r>
    </w:p>
    <w:p w:rsidR="00127AC8" w:rsidRPr="00AB12FF" w:rsidRDefault="00CA6CF5" w:rsidP="00827844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7F65E7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AB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844">
        <w:rPr>
          <w:rFonts w:ascii="Times New Roman" w:hAnsi="Times New Roman" w:cs="Times New Roman"/>
          <w:sz w:val="24"/>
          <w:szCs w:val="24"/>
        </w:rPr>
        <w:t>17 августа</w:t>
      </w:r>
      <w:r w:rsidR="00EF2307">
        <w:rPr>
          <w:rFonts w:ascii="Times New Roman" w:hAnsi="Times New Roman" w:cs="Times New Roman"/>
          <w:sz w:val="24"/>
          <w:szCs w:val="24"/>
        </w:rPr>
        <w:t xml:space="preserve"> </w:t>
      </w:r>
      <w:r w:rsidR="002C56AC">
        <w:rPr>
          <w:rFonts w:ascii="Times New Roman" w:hAnsi="Times New Roman" w:cs="Times New Roman"/>
          <w:sz w:val="24"/>
          <w:szCs w:val="24"/>
        </w:rPr>
        <w:t xml:space="preserve"> </w:t>
      </w:r>
      <w:r w:rsidR="00E16B85" w:rsidRPr="00AB12FF">
        <w:rPr>
          <w:rFonts w:ascii="Times New Roman" w:hAnsi="Times New Roman" w:cs="Times New Roman"/>
          <w:sz w:val="24"/>
          <w:szCs w:val="24"/>
        </w:rPr>
        <w:t>201</w:t>
      </w:r>
      <w:r w:rsidR="007F65E7">
        <w:rPr>
          <w:rFonts w:ascii="Times New Roman" w:hAnsi="Times New Roman" w:cs="Times New Roman"/>
          <w:sz w:val="24"/>
          <w:szCs w:val="24"/>
        </w:rPr>
        <w:t>9</w:t>
      </w:r>
      <w:r w:rsidRPr="00AB12FF">
        <w:rPr>
          <w:rFonts w:ascii="Times New Roman" w:hAnsi="Times New Roman" w:cs="Times New Roman"/>
          <w:sz w:val="24"/>
          <w:szCs w:val="24"/>
        </w:rPr>
        <w:t xml:space="preserve"> г. </w:t>
      </w:r>
      <w:r w:rsidR="00C153AC">
        <w:rPr>
          <w:rFonts w:ascii="Times New Roman" w:hAnsi="Times New Roman" w:cs="Times New Roman"/>
          <w:sz w:val="24"/>
          <w:szCs w:val="24"/>
        </w:rPr>
        <w:t xml:space="preserve">О месте проведения Участникам будет сообщено дополнительно. </w:t>
      </w:r>
    </w:p>
    <w:p w:rsidR="00AB12FF" w:rsidRDefault="00CA6CF5" w:rsidP="00827844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 xml:space="preserve">Заезд участников проходит </w:t>
      </w:r>
      <w:r w:rsidR="00827844">
        <w:rPr>
          <w:rFonts w:ascii="Times New Roman" w:hAnsi="Times New Roman" w:cs="Times New Roman"/>
          <w:sz w:val="24"/>
          <w:szCs w:val="24"/>
        </w:rPr>
        <w:t>17 августа</w:t>
      </w:r>
      <w:r w:rsidR="007F65E7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AB12FF">
        <w:rPr>
          <w:rFonts w:ascii="Times New Roman" w:hAnsi="Times New Roman" w:cs="Times New Roman"/>
          <w:sz w:val="24"/>
          <w:szCs w:val="24"/>
        </w:rPr>
        <w:t xml:space="preserve"> до 10:00.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F5" w:rsidRPr="00AB12FF" w:rsidRDefault="00AB12FF" w:rsidP="00827844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участников для определения</w:t>
      </w:r>
      <w:r w:rsidR="00EF2307">
        <w:rPr>
          <w:rFonts w:ascii="Times New Roman" w:hAnsi="Times New Roman" w:cs="Times New Roman"/>
          <w:sz w:val="24"/>
          <w:szCs w:val="24"/>
        </w:rPr>
        <w:t xml:space="preserve"> порядка выступления происходит по факту приезда</w:t>
      </w:r>
      <w:r w:rsidR="006922A2" w:rsidRPr="006922A2">
        <w:rPr>
          <w:rFonts w:ascii="Times New Roman" w:hAnsi="Times New Roman" w:cs="Times New Roman"/>
          <w:sz w:val="24"/>
          <w:szCs w:val="24"/>
        </w:rPr>
        <w:t>.</w:t>
      </w:r>
    </w:p>
    <w:p w:rsidR="00644097" w:rsidRPr="00AB12FF" w:rsidRDefault="00E16B85" w:rsidP="00827844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>Прослушивание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827844">
        <w:rPr>
          <w:rFonts w:ascii="Times New Roman" w:hAnsi="Times New Roman" w:cs="Times New Roman"/>
          <w:sz w:val="24"/>
          <w:szCs w:val="24"/>
        </w:rPr>
        <w:t>17 августа</w:t>
      </w:r>
      <w:r w:rsidR="002C56AC">
        <w:rPr>
          <w:rFonts w:ascii="Times New Roman" w:hAnsi="Times New Roman" w:cs="Times New Roman"/>
          <w:sz w:val="24"/>
          <w:szCs w:val="24"/>
        </w:rPr>
        <w:t xml:space="preserve"> </w:t>
      </w:r>
      <w:r w:rsidR="00644097" w:rsidRPr="00AB12FF">
        <w:rPr>
          <w:rFonts w:ascii="Times New Roman" w:hAnsi="Times New Roman" w:cs="Times New Roman"/>
          <w:sz w:val="24"/>
          <w:szCs w:val="24"/>
        </w:rPr>
        <w:t>201</w:t>
      </w:r>
      <w:r w:rsidR="007F65E7">
        <w:rPr>
          <w:rFonts w:ascii="Times New Roman" w:hAnsi="Times New Roman" w:cs="Times New Roman"/>
          <w:sz w:val="24"/>
          <w:szCs w:val="24"/>
        </w:rPr>
        <w:t>9</w:t>
      </w:r>
      <w:r w:rsidR="006922A2" w:rsidRPr="006922A2">
        <w:rPr>
          <w:rFonts w:ascii="Times New Roman" w:hAnsi="Times New Roman" w:cs="Times New Roman"/>
          <w:sz w:val="24"/>
          <w:szCs w:val="24"/>
        </w:rPr>
        <w:t xml:space="preserve"> </w:t>
      </w:r>
      <w:r w:rsidR="00644097" w:rsidRPr="00AB12FF">
        <w:rPr>
          <w:rFonts w:ascii="Times New Roman" w:hAnsi="Times New Roman" w:cs="Times New Roman"/>
          <w:sz w:val="24"/>
          <w:szCs w:val="24"/>
        </w:rPr>
        <w:t>года в 1</w:t>
      </w:r>
      <w:r w:rsidR="00B8522A">
        <w:rPr>
          <w:rFonts w:ascii="Times New Roman" w:hAnsi="Times New Roman" w:cs="Times New Roman"/>
          <w:sz w:val="24"/>
          <w:szCs w:val="24"/>
        </w:rPr>
        <w:t>1</w:t>
      </w:r>
      <w:r w:rsidR="00644097" w:rsidRPr="00AB12FF">
        <w:rPr>
          <w:rFonts w:ascii="Times New Roman" w:hAnsi="Times New Roman" w:cs="Times New Roman"/>
          <w:sz w:val="24"/>
          <w:szCs w:val="24"/>
        </w:rPr>
        <w:t>:00</w:t>
      </w:r>
    </w:p>
    <w:p w:rsidR="00644097" w:rsidRPr="00AB12FF" w:rsidRDefault="007F65E7" w:rsidP="00827844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4097" w:rsidRPr="00AB12FF">
        <w:rPr>
          <w:rFonts w:ascii="Times New Roman" w:hAnsi="Times New Roman" w:cs="Times New Roman"/>
          <w:sz w:val="24"/>
          <w:szCs w:val="24"/>
        </w:rPr>
        <w:t>одведение итого</w:t>
      </w:r>
      <w:r w:rsidR="00127AC8" w:rsidRPr="00AB12FF">
        <w:rPr>
          <w:rFonts w:ascii="Times New Roman" w:hAnsi="Times New Roman" w:cs="Times New Roman"/>
          <w:sz w:val="24"/>
          <w:szCs w:val="24"/>
        </w:rPr>
        <w:t>в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827844">
        <w:rPr>
          <w:rFonts w:ascii="Times New Roman" w:hAnsi="Times New Roman" w:cs="Times New Roman"/>
          <w:sz w:val="24"/>
          <w:szCs w:val="24"/>
        </w:rPr>
        <w:t>17 августа</w:t>
      </w:r>
      <w:r w:rsidR="002C56AC">
        <w:rPr>
          <w:rFonts w:ascii="Times New Roman" w:hAnsi="Times New Roman" w:cs="Times New Roman"/>
          <w:sz w:val="24"/>
          <w:szCs w:val="24"/>
        </w:rPr>
        <w:t xml:space="preserve"> </w:t>
      </w:r>
      <w:r w:rsidR="00644097" w:rsidRPr="00AB12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года после прослушивания всех участников и работы жюри.</w:t>
      </w:r>
    </w:p>
    <w:p w:rsidR="00334B57" w:rsidRDefault="00334B57" w:rsidP="00827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B57" w:rsidRPr="00C153AC" w:rsidRDefault="00C153AC" w:rsidP="00827844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3AC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334B57" w:rsidRDefault="00334B57" w:rsidP="00827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оценке выступления учитываются:</w:t>
      </w:r>
    </w:p>
    <w:p w:rsidR="00334B57" w:rsidRDefault="00334B57" w:rsidP="00827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исполнительское мастерство;</w:t>
      </w:r>
    </w:p>
    <w:p w:rsidR="00334B57" w:rsidRDefault="00334B57" w:rsidP="00827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сценический образ;</w:t>
      </w:r>
    </w:p>
    <w:p w:rsidR="00334B57" w:rsidRDefault="00334B57" w:rsidP="00827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сценическая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культуры;</w:t>
      </w:r>
    </w:p>
    <w:p w:rsidR="00334B57" w:rsidRDefault="00334B57" w:rsidP="00827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оригинальность исполнения;</w:t>
      </w:r>
    </w:p>
    <w:p w:rsidR="00334B57" w:rsidRDefault="00334B57" w:rsidP="00827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качество сопровождения;</w:t>
      </w:r>
    </w:p>
    <w:p w:rsidR="00334B57" w:rsidRPr="00334B57" w:rsidRDefault="00334B57" w:rsidP="00827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соответствие репертуара и возр</w:t>
      </w:r>
      <w:r w:rsidR="00EA2547">
        <w:rPr>
          <w:rFonts w:ascii="Times New Roman" w:eastAsia="Calibri" w:hAnsi="Times New Roman" w:cs="Times New Roman"/>
          <w:sz w:val="24"/>
          <w:szCs w:val="24"/>
        </w:rPr>
        <w:t>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 исполнителя. </w:t>
      </w:r>
    </w:p>
    <w:p w:rsidR="00C153AC" w:rsidRDefault="00C153AC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57" w:rsidRPr="00C153AC" w:rsidRDefault="00C153AC" w:rsidP="0082784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Премии и призы</w:t>
      </w:r>
    </w:p>
    <w:p w:rsidR="00C153AC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</w:t>
      </w:r>
      <w:r w:rsidR="00342BA2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выступлений определяются</w:t>
      </w:r>
      <w:r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42BA2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Лауреаты </w:t>
      </w:r>
      <w:r w:rsidR="00342BA2" w:rsidRPr="00C153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342BA2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42BA2" w:rsidRPr="00C153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342BA2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342BA2" w:rsidRPr="00C153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342BA2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степени</w:t>
      </w:r>
      <w:r w:rsidR="00E16B85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номинациям</w:t>
      </w:r>
      <w:r w:rsidR="00342BA2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награждаются 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="00342BA2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вокального конкурса «Твоя тональность»</w:t>
      </w:r>
    </w:p>
    <w:p w:rsidR="00C153AC" w:rsidRPr="00C153AC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удостоенный звания Лауреат, награждается дипломом</w:t>
      </w:r>
      <w:r w:rsidR="003012CB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</w:t>
      </w:r>
      <w:r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65E7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 вокальном конкурсе «Твоя тональность»</w:t>
      </w:r>
      <w:r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1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2A7D" w:rsidRPr="00C153AC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Специальных премий и призов </w:t>
      </w:r>
      <w:r w:rsidR="008E2A7D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объединениями, предприятиями различных форм собственности, средствами массовой информации, выдающимися деятелями культуры и исполнителями эстрады, производится с согласования с </w:t>
      </w:r>
      <w:r w:rsidR="008E2A7D"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C1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жюри. </w:t>
      </w:r>
    </w:p>
    <w:p w:rsidR="00C153AC" w:rsidRDefault="00C153AC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57" w:rsidRPr="00827844" w:rsidRDefault="00827844" w:rsidP="0082784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положения</w:t>
      </w:r>
    </w:p>
    <w:p w:rsidR="00827844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взаимоотношения по авторским и смежным правам с Авторскими обществами и другими организациями, занимающимися их охраной, связанные с настоящим </w:t>
      </w:r>
      <w:r w:rsidR="007F65E7"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Конкурсом</w:t>
      </w:r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33A6"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самостоятельно.</w:t>
      </w:r>
    </w:p>
    <w:p w:rsidR="00827844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 </w:t>
      </w:r>
      <w:r w:rsidR="007F65E7"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D2"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Оргкомитету</w:t>
      </w:r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его ими</w:t>
      </w:r>
      <w:proofErr w:type="gramStart"/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дж в пр</w:t>
      </w:r>
      <w:proofErr w:type="gramEnd"/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оизводстве рекламной продукции и соглашается на использование его имени в связи с </w:t>
      </w:r>
      <w:r w:rsidR="007F65E7"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вокальным конкурсом «Твоя тональность»</w:t>
      </w:r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357" w:rsidRPr="00827844" w:rsidRDefault="00F56357" w:rsidP="008278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7F65E7"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486AD2"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(Лауреат, Дипломант) дает право </w:t>
      </w:r>
      <w:r w:rsidR="00486AD2"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7F65E7"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2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56357" w:rsidRPr="00F56357" w:rsidRDefault="00827844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публичное использование 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(материалов, предоставленных на </w:t>
      </w:r>
      <w:r w:rsidR="007F6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демонстрацию в информационных, рекламных и прочих целях;</w:t>
      </w:r>
    </w:p>
    <w:p w:rsidR="00F56357" w:rsidRPr="00F56357" w:rsidRDefault="00827844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через любое СМИ и любым способом все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выступления, прошедшие в рамках </w:t>
      </w:r>
      <w:r w:rsidR="007F6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B23" w:rsidRPr="00C153AC" w:rsidRDefault="00827844" w:rsidP="0082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 аудио и видео продукцию на основе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концертных выступлений в рамках </w:t>
      </w:r>
      <w:r w:rsidR="007F6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распростран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исключительно для рекламы </w:t>
      </w:r>
      <w:r w:rsidR="007F6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6AD2" w:rsidRP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23" w:rsidRPr="00C15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27844" w:rsidRPr="00827844" w:rsidRDefault="00827844" w:rsidP="0082784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27844">
        <w:rPr>
          <w:rFonts w:ascii="Times New Roman" w:hAnsi="Times New Roman" w:cs="Times New Roman"/>
        </w:rPr>
        <w:lastRenderedPageBreak/>
        <w:t xml:space="preserve">Приложение 1 </w:t>
      </w:r>
    </w:p>
    <w:p w:rsidR="00827844" w:rsidRPr="00827844" w:rsidRDefault="00827844" w:rsidP="00827844">
      <w:pPr>
        <w:pStyle w:val="ac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7844"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</w:t>
      </w:r>
      <w:r w:rsidRPr="00827844">
        <w:rPr>
          <w:rFonts w:ascii="Times New Roman" w:hAnsi="Times New Roman" w:cs="Times New Roman"/>
          <w:bCs/>
          <w:sz w:val="24"/>
          <w:szCs w:val="24"/>
        </w:rPr>
        <w:br/>
        <w:t xml:space="preserve">районного вокального конкурса </w:t>
      </w:r>
    </w:p>
    <w:p w:rsidR="00827844" w:rsidRPr="00827844" w:rsidRDefault="00827844" w:rsidP="00827844">
      <w:pPr>
        <w:pStyle w:val="ac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7844">
        <w:rPr>
          <w:rFonts w:ascii="Times New Roman" w:hAnsi="Times New Roman" w:cs="Times New Roman"/>
          <w:bCs/>
          <w:sz w:val="24"/>
          <w:szCs w:val="24"/>
        </w:rPr>
        <w:t>«Твоя тональность»</w:t>
      </w:r>
    </w:p>
    <w:p w:rsidR="00827844" w:rsidRDefault="00827844" w:rsidP="00827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27844" w:rsidRDefault="00827844" w:rsidP="00827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41D42" w:rsidRPr="00827844" w:rsidRDefault="00241D42" w:rsidP="00827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27844">
        <w:rPr>
          <w:rFonts w:ascii="Times New Roman" w:hAnsi="Times New Roman" w:cs="Times New Roman"/>
          <w:b/>
        </w:rPr>
        <w:t>ЗАЯВКА НА УЧАСТИЕ</w:t>
      </w:r>
    </w:p>
    <w:p w:rsidR="00827844" w:rsidRPr="00827844" w:rsidRDefault="00827844" w:rsidP="00827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27844">
        <w:rPr>
          <w:rFonts w:ascii="Times New Roman" w:hAnsi="Times New Roman" w:cs="Times New Roman"/>
          <w:b/>
        </w:rPr>
        <w:t>в районном вокальном конкурсе «Твоя тональность»</w:t>
      </w:r>
    </w:p>
    <w:p w:rsidR="00241D42" w:rsidRDefault="00241D42" w:rsidP="00827844">
      <w:pPr>
        <w:spacing w:after="0" w:line="240" w:lineRule="auto"/>
        <w:ind w:firstLine="709"/>
        <w:jc w:val="both"/>
        <w:rPr>
          <w:i/>
          <w:iCs/>
          <w:sz w:val="18"/>
          <w:szCs w:val="18"/>
        </w:rPr>
      </w:pPr>
    </w:p>
    <w:p w:rsidR="00827844" w:rsidRDefault="00827844" w:rsidP="00827844">
      <w:pPr>
        <w:spacing w:after="0" w:line="240" w:lineRule="auto"/>
        <w:ind w:firstLine="709"/>
        <w:jc w:val="both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521"/>
      </w:tblGrid>
      <w:tr w:rsidR="00827844" w:rsidRPr="003249B0" w:rsidTr="00827844">
        <w:trPr>
          <w:cantSplit/>
        </w:trPr>
        <w:tc>
          <w:tcPr>
            <w:tcW w:w="2518" w:type="dxa"/>
          </w:tcPr>
          <w:p w:rsidR="00827844" w:rsidRP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27844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ФИО </w:t>
            </w:r>
          </w:p>
          <w:p w:rsidR="00827844" w:rsidRP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521" w:type="dxa"/>
          </w:tcPr>
          <w:p w:rsidR="00827844" w:rsidRPr="003249B0" w:rsidRDefault="00827844" w:rsidP="00827844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27844" w:rsidRPr="009E16F1" w:rsidTr="00827844">
        <w:trPr>
          <w:cantSplit/>
          <w:trHeight w:val="359"/>
        </w:trPr>
        <w:tc>
          <w:tcPr>
            <w:tcW w:w="2518" w:type="dxa"/>
          </w:tcPr>
          <w:p w:rsid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27844">
              <w:rPr>
                <w:rFonts w:ascii="Times New Roman" w:hAnsi="Times New Roman"/>
                <w:b/>
                <w:sz w:val="20"/>
                <w:szCs w:val="24"/>
              </w:rPr>
              <w:t>Дата рождения:</w:t>
            </w:r>
          </w:p>
          <w:p w:rsidR="00827844" w:rsidRP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521" w:type="dxa"/>
          </w:tcPr>
          <w:p w:rsid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7844" w:rsidRPr="003249B0" w:rsidTr="00827844">
        <w:trPr>
          <w:cantSplit/>
          <w:trHeight w:val="587"/>
        </w:trPr>
        <w:tc>
          <w:tcPr>
            <w:tcW w:w="2518" w:type="dxa"/>
          </w:tcPr>
          <w:p w:rsid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27844">
              <w:rPr>
                <w:rFonts w:ascii="Times New Roman" w:hAnsi="Times New Roman"/>
                <w:b/>
                <w:sz w:val="20"/>
                <w:szCs w:val="24"/>
              </w:rPr>
              <w:t>Сценический псевдоним</w:t>
            </w:r>
          </w:p>
          <w:p w:rsidR="00827844" w:rsidRP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(или название группы)</w:t>
            </w:r>
          </w:p>
        </w:tc>
        <w:tc>
          <w:tcPr>
            <w:tcW w:w="6521" w:type="dxa"/>
          </w:tcPr>
          <w:p w:rsidR="00827844" w:rsidRPr="003249B0" w:rsidRDefault="00827844" w:rsidP="00827844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7844" w:rsidRPr="003249B0" w:rsidTr="00827844">
        <w:trPr>
          <w:cantSplit/>
        </w:trPr>
        <w:tc>
          <w:tcPr>
            <w:tcW w:w="2518" w:type="dxa"/>
          </w:tcPr>
          <w:p w:rsidR="00827844" w:rsidRP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27844">
              <w:rPr>
                <w:rFonts w:ascii="Times New Roman" w:hAnsi="Times New Roman"/>
                <w:b/>
                <w:sz w:val="20"/>
                <w:szCs w:val="24"/>
              </w:rPr>
              <w:t>Название песни</w:t>
            </w:r>
          </w:p>
          <w:p w:rsidR="00827844" w:rsidRP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6521" w:type="dxa"/>
          </w:tcPr>
          <w:p w:rsidR="00827844" w:rsidRPr="003249B0" w:rsidRDefault="00827844" w:rsidP="00827844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7844" w:rsidRPr="003249B0" w:rsidTr="00827844">
        <w:trPr>
          <w:cantSplit/>
          <w:trHeight w:val="78"/>
        </w:trPr>
        <w:tc>
          <w:tcPr>
            <w:tcW w:w="2518" w:type="dxa"/>
          </w:tcPr>
          <w:p w:rsidR="00827844" w:rsidRP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27844">
              <w:rPr>
                <w:rFonts w:ascii="Times New Roman" w:hAnsi="Times New Roman"/>
                <w:b/>
                <w:sz w:val="20"/>
                <w:szCs w:val="24"/>
              </w:rPr>
              <w:t>Время звучания:</w:t>
            </w:r>
          </w:p>
          <w:p w:rsidR="00827844" w:rsidRP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6521" w:type="dxa"/>
          </w:tcPr>
          <w:p w:rsidR="00827844" w:rsidRPr="003249B0" w:rsidRDefault="00827844" w:rsidP="00827844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7844" w:rsidRPr="003249B0" w:rsidTr="00827844">
        <w:trPr>
          <w:cantSplit/>
        </w:trPr>
        <w:tc>
          <w:tcPr>
            <w:tcW w:w="2518" w:type="dxa"/>
          </w:tcPr>
          <w:p w:rsidR="00827844" w:rsidRP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27844">
              <w:rPr>
                <w:rFonts w:ascii="Times New Roman" w:hAnsi="Times New Roman"/>
                <w:b/>
                <w:sz w:val="20"/>
                <w:szCs w:val="24"/>
              </w:rPr>
              <w:t>Исполняется на языке:</w:t>
            </w:r>
          </w:p>
          <w:p w:rsidR="00827844" w:rsidRPr="00827844" w:rsidRDefault="00827844" w:rsidP="00827844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521" w:type="dxa"/>
          </w:tcPr>
          <w:p w:rsidR="00827844" w:rsidRPr="003249B0" w:rsidRDefault="00827844" w:rsidP="00827844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3415B" w:rsidRDefault="00827844" w:rsidP="00827844">
      <w:pPr>
        <w:spacing w:after="0" w:line="24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* для коллективов </w:t>
      </w:r>
      <w:r w:rsidR="00241D42">
        <w:rPr>
          <w:b/>
          <w:i/>
        </w:rPr>
        <w:t xml:space="preserve">заполняется </w:t>
      </w:r>
      <w:r>
        <w:rPr>
          <w:b/>
          <w:i/>
        </w:rPr>
        <w:t>одна заявка</w:t>
      </w:r>
      <w:r w:rsidR="00241D42">
        <w:rPr>
          <w:b/>
          <w:i/>
        </w:rPr>
        <w:t xml:space="preserve"> с </w:t>
      </w:r>
      <w:r>
        <w:rPr>
          <w:b/>
          <w:i/>
        </w:rPr>
        <w:t>указанием</w:t>
      </w:r>
      <w:r w:rsidR="00241D42">
        <w:rPr>
          <w:b/>
          <w:i/>
        </w:rPr>
        <w:t xml:space="preserve"> в пункте «Сценический псевдоним» наименования </w:t>
      </w:r>
      <w:r>
        <w:rPr>
          <w:b/>
          <w:i/>
        </w:rPr>
        <w:t>группы</w:t>
      </w:r>
      <w:r w:rsidR="00241D42">
        <w:rPr>
          <w:b/>
          <w:i/>
        </w:rPr>
        <w:t>.</w:t>
      </w:r>
    </w:p>
    <w:p w:rsidR="00827844" w:rsidRDefault="00827844">
      <w:pPr>
        <w:rPr>
          <w:b/>
          <w:i/>
        </w:rPr>
      </w:pPr>
      <w:r>
        <w:rPr>
          <w:b/>
          <w:i/>
        </w:rPr>
        <w:br w:type="page"/>
      </w:r>
    </w:p>
    <w:p w:rsidR="00827844" w:rsidRPr="00827844" w:rsidRDefault="00827844" w:rsidP="008278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827844" w:rsidRPr="00827844" w:rsidRDefault="00827844" w:rsidP="00827844">
      <w:pPr>
        <w:pStyle w:val="ac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7844"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</w:t>
      </w:r>
      <w:r w:rsidRPr="00827844">
        <w:rPr>
          <w:rFonts w:ascii="Times New Roman" w:hAnsi="Times New Roman" w:cs="Times New Roman"/>
          <w:bCs/>
          <w:sz w:val="24"/>
          <w:szCs w:val="24"/>
        </w:rPr>
        <w:br/>
        <w:t xml:space="preserve">районного вокального конкурса </w:t>
      </w:r>
    </w:p>
    <w:p w:rsidR="00827844" w:rsidRPr="00827844" w:rsidRDefault="00827844" w:rsidP="00827844">
      <w:pPr>
        <w:pStyle w:val="ac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7844">
        <w:rPr>
          <w:rFonts w:ascii="Times New Roman" w:hAnsi="Times New Roman" w:cs="Times New Roman"/>
          <w:bCs/>
          <w:sz w:val="24"/>
          <w:szCs w:val="24"/>
        </w:rPr>
        <w:t>«Твоя тональность»</w:t>
      </w:r>
    </w:p>
    <w:p w:rsidR="00827844" w:rsidRPr="00827844" w:rsidRDefault="00827844" w:rsidP="00827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844" w:rsidRPr="00827844" w:rsidRDefault="00827844" w:rsidP="0082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4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27844" w:rsidRPr="00827844" w:rsidRDefault="00827844" w:rsidP="0082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4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27844" w:rsidRPr="00827844" w:rsidRDefault="00827844" w:rsidP="00827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844" w:rsidRPr="00827844" w:rsidRDefault="00827844" w:rsidP="008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___________________________________________________________,</w:t>
      </w:r>
    </w:p>
    <w:p w:rsidR="00827844" w:rsidRPr="00827844" w:rsidRDefault="00827844" w:rsidP="00827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4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827844" w:rsidRPr="00827844" w:rsidRDefault="00827844" w:rsidP="008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серия ________ № _______________________, </w:t>
      </w:r>
      <w:r w:rsidRPr="00827844">
        <w:rPr>
          <w:rFonts w:ascii="Times New Roman" w:hAnsi="Times New Roman" w:cs="Times New Roman"/>
          <w:sz w:val="24"/>
          <w:szCs w:val="24"/>
        </w:rPr>
        <w:t>выдан ________________________</w:t>
      </w:r>
    </w:p>
    <w:p w:rsidR="00827844" w:rsidRPr="00827844" w:rsidRDefault="00827844" w:rsidP="008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27844" w:rsidRPr="00827844" w:rsidRDefault="00827844" w:rsidP="00827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44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827844" w:rsidRPr="00827844" w:rsidRDefault="00827844" w:rsidP="008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784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278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78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27844">
        <w:rPr>
          <w:rFonts w:ascii="Times New Roman" w:hAnsi="Times New Roman" w:cs="Times New Roman"/>
          <w:sz w:val="24"/>
          <w:szCs w:val="24"/>
        </w:rPr>
        <w:t>) по адресу: ______________________________________________,</w:t>
      </w:r>
    </w:p>
    <w:p w:rsidR="00827844" w:rsidRPr="00827844" w:rsidRDefault="00827844" w:rsidP="00827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 xml:space="preserve">даю свое согласие Центру культуры и досуга администрации муниципального образования Оренбургский район Оренбургской области зарегистрированному по адресу: 460022, г. Оренбург, ул. </w:t>
      </w:r>
      <w:proofErr w:type="gramStart"/>
      <w:r w:rsidRPr="00827844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827844">
        <w:rPr>
          <w:rFonts w:ascii="Times New Roman" w:hAnsi="Times New Roman" w:cs="Times New Roman"/>
          <w:sz w:val="24"/>
          <w:szCs w:val="24"/>
        </w:rPr>
        <w:t xml:space="preserve">, д. 261, на обработку своих персональных данных, на следующих условиях: </w:t>
      </w:r>
    </w:p>
    <w:p w:rsidR="00827844" w:rsidRPr="00827844" w:rsidRDefault="00827844" w:rsidP="0082784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 xml:space="preserve">Центр культур и досуга администрации муниципального образования Оренбургский район Оренбургской области осуществляет обработку персональных данных Субъекта исключительно в целях проведения </w:t>
      </w:r>
      <w:r w:rsidR="00997469">
        <w:rPr>
          <w:rFonts w:ascii="Times New Roman" w:hAnsi="Times New Roman" w:cs="Times New Roman"/>
          <w:sz w:val="24"/>
          <w:szCs w:val="24"/>
        </w:rPr>
        <w:t>районного вокального конкурса «Твоя тональность»</w:t>
      </w:r>
      <w:r w:rsidRPr="00827844">
        <w:rPr>
          <w:rFonts w:ascii="Times New Roman" w:hAnsi="Times New Roman" w:cs="Times New Roman"/>
          <w:sz w:val="24"/>
          <w:szCs w:val="24"/>
        </w:rPr>
        <w:t>.</w:t>
      </w:r>
    </w:p>
    <w:p w:rsidR="00827844" w:rsidRPr="00827844" w:rsidRDefault="00827844" w:rsidP="00827844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827844" w:rsidRPr="00827844" w:rsidRDefault="00827844" w:rsidP="0082784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27844" w:rsidRPr="00827844" w:rsidRDefault="00827844" w:rsidP="0082784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27844" w:rsidRPr="00827844" w:rsidRDefault="00827844" w:rsidP="0082784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827844" w:rsidRPr="00827844" w:rsidRDefault="00827844" w:rsidP="0082784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контактный телефон (сотовый, рабочий);</w:t>
      </w:r>
    </w:p>
    <w:p w:rsidR="00827844" w:rsidRPr="00827844" w:rsidRDefault="00827844" w:rsidP="0082784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прочие.</w:t>
      </w:r>
    </w:p>
    <w:p w:rsidR="00827844" w:rsidRPr="00827844" w:rsidRDefault="00827844" w:rsidP="0082784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844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827844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:rsidR="00827844" w:rsidRPr="00827844" w:rsidRDefault="00827844" w:rsidP="0082784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827844" w:rsidRPr="00827844" w:rsidRDefault="00827844" w:rsidP="0082784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27844" w:rsidRPr="00827844" w:rsidRDefault="00827844" w:rsidP="00827844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827844" w:rsidRPr="00827844" w:rsidRDefault="00827844" w:rsidP="00827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44" w:rsidRPr="00827844" w:rsidRDefault="00827844" w:rsidP="008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827844" w:rsidRPr="00827844" w:rsidRDefault="00827844" w:rsidP="00827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8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827844" w:rsidRPr="00827844" w:rsidRDefault="00827844" w:rsidP="008278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82784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27844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27844" w:rsidRPr="00827844" w:rsidRDefault="00827844" w:rsidP="008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827844" w:rsidRPr="00827844" w:rsidRDefault="00827844" w:rsidP="00827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8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827844" w:rsidRPr="00827844" w:rsidRDefault="00827844" w:rsidP="00827844">
      <w:pPr>
        <w:spacing w:after="0" w:line="240" w:lineRule="auto"/>
        <w:ind w:firstLine="709"/>
        <w:jc w:val="both"/>
        <w:rPr>
          <w:b/>
          <w:i/>
        </w:rPr>
      </w:pPr>
    </w:p>
    <w:sectPr w:rsidR="00827844" w:rsidRPr="00827844" w:rsidSect="0054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Presquire">
    <w:altName w:val="Times New Roman"/>
    <w:panose1 w:val="020B0604020202020204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A25"/>
    <w:multiLevelType w:val="multilevel"/>
    <w:tmpl w:val="59DA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7BB0"/>
    <w:multiLevelType w:val="multilevel"/>
    <w:tmpl w:val="C7F2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E717C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2AD29BE"/>
    <w:multiLevelType w:val="hybridMultilevel"/>
    <w:tmpl w:val="27229210"/>
    <w:lvl w:ilvl="0" w:tplc="A5287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0978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124DF"/>
    <w:multiLevelType w:val="multilevel"/>
    <w:tmpl w:val="3952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A18DB"/>
    <w:multiLevelType w:val="multilevel"/>
    <w:tmpl w:val="5D2E2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645566A9"/>
    <w:multiLevelType w:val="multilevel"/>
    <w:tmpl w:val="3DD6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E02E7"/>
    <w:multiLevelType w:val="multilevel"/>
    <w:tmpl w:val="2042D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31A6D17"/>
    <w:multiLevelType w:val="multilevel"/>
    <w:tmpl w:val="BEF4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D589E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E2"/>
    <w:rsid w:val="000058AE"/>
    <w:rsid w:val="00014D08"/>
    <w:rsid w:val="00025363"/>
    <w:rsid w:val="000535A9"/>
    <w:rsid w:val="00127AC8"/>
    <w:rsid w:val="002336D2"/>
    <w:rsid w:val="00241D42"/>
    <w:rsid w:val="00251579"/>
    <w:rsid w:val="002C036F"/>
    <w:rsid w:val="002C56AC"/>
    <w:rsid w:val="002E6B69"/>
    <w:rsid w:val="002E6C69"/>
    <w:rsid w:val="002F1B33"/>
    <w:rsid w:val="003012CB"/>
    <w:rsid w:val="00301BD5"/>
    <w:rsid w:val="00324D5C"/>
    <w:rsid w:val="00334B57"/>
    <w:rsid w:val="00342BA2"/>
    <w:rsid w:val="00385A30"/>
    <w:rsid w:val="003A1DE2"/>
    <w:rsid w:val="003D4A9B"/>
    <w:rsid w:val="003E7EEA"/>
    <w:rsid w:val="004111E4"/>
    <w:rsid w:val="00441B98"/>
    <w:rsid w:val="004569E5"/>
    <w:rsid w:val="00464CC6"/>
    <w:rsid w:val="00486AD2"/>
    <w:rsid w:val="004931C1"/>
    <w:rsid w:val="004C527F"/>
    <w:rsid w:val="0054455F"/>
    <w:rsid w:val="005818A8"/>
    <w:rsid w:val="005D22D1"/>
    <w:rsid w:val="005D436A"/>
    <w:rsid w:val="005F1A22"/>
    <w:rsid w:val="00603629"/>
    <w:rsid w:val="00644097"/>
    <w:rsid w:val="006922A2"/>
    <w:rsid w:val="00741BEE"/>
    <w:rsid w:val="00747EF2"/>
    <w:rsid w:val="00750DBE"/>
    <w:rsid w:val="007C2267"/>
    <w:rsid w:val="007E7C69"/>
    <w:rsid w:val="007F65E7"/>
    <w:rsid w:val="008251D6"/>
    <w:rsid w:val="00827844"/>
    <w:rsid w:val="00847308"/>
    <w:rsid w:val="008637F6"/>
    <w:rsid w:val="00865CC6"/>
    <w:rsid w:val="008A3464"/>
    <w:rsid w:val="008E2A7D"/>
    <w:rsid w:val="008F3A08"/>
    <w:rsid w:val="009141F2"/>
    <w:rsid w:val="0095269E"/>
    <w:rsid w:val="00961477"/>
    <w:rsid w:val="00997469"/>
    <w:rsid w:val="009A484E"/>
    <w:rsid w:val="009A7A16"/>
    <w:rsid w:val="009F29A3"/>
    <w:rsid w:val="00A73B23"/>
    <w:rsid w:val="00A833A6"/>
    <w:rsid w:val="00AA31CA"/>
    <w:rsid w:val="00AB12FF"/>
    <w:rsid w:val="00AB1B3A"/>
    <w:rsid w:val="00AE23A2"/>
    <w:rsid w:val="00B170CB"/>
    <w:rsid w:val="00B40EE5"/>
    <w:rsid w:val="00B84FBB"/>
    <w:rsid w:val="00B8522A"/>
    <w:rsid w:val="00BC21EF"/>
    <w:rsid w:val="00BE1498"/>
    <w:rsid w:val="00C153AC"/>
    <w:rsid w:val="00C44343"/>
    <w:rsid w:val="00CA6CF5"/>
    <w:rsid w:val="00CB0252"/>
    <w:rsid w:val="00D11A1D"/>
    <w:rsid w:val="00D2603E"/>
    <w:rsid w:val="00D3415B"/>
    <w:rsid w:val="00D82723"/>
    <w:rsid w:val="00D91E38"/>
    <w:rsid w:val="00DD0C85"/>
    <w:rsid w:val="00DF1350"/>
    <w:rsid w:val="00E065FD"/>
    <w:rsid w:val="00E16B85"/>
    <w:rsid w:val="00E63CD1"/>
    <w:rsid w:val="00E970FA"/>
    <w:rsid w:val="00EA2547"/>
    <w:rsid w:val="00EA627A"/>
    <w:rsid w:val="00ED3E07"/>
    <w:rsid w:val="00EF2307"/>
    <w:rsid w:val="00EF65E9"/>
    <w:rsid w:val="00F02292"/>
    <w:rsid w:val="00F22F9B"/>
    <w:rsid w:val="00F56357"/>
    <w:rsid w:val="00F9782C"/>
    <w:rsid w:val="00F97E21"/>
    <w:rsid w:val="00FA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5F"/>
  </w:style>
  <w:style w:type="paragraph" w:styleId="2">
    <w:name w:val="heading 2"/>
    <w:basedOn w:val="a"/>
    <w:link w:val="20"/>
    <w:uiPriority w:val="9"/>
    <w:qFormat/>
    <w:rsid w:val="00F56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563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357"/>
    <w:rPr>
      <w:b/>
      <w:bCs/>
    </w:rPr>
  </w:style>
  <w:style w:type="character" w:styleId="a6">
    <w:name w:val="Emphasis"/>
    <w:basedOn w:val="a0"/>
    <w:uiPriority w:val="20"/>
    <w:qFormat/>
    <w:rsid w:val="00F56357"/>
    <w:rPr>
      <w:i/>
      <w:iCs/>
    </w:rPr>
  </w:style>
  <w:style w:type="paragraph" w:styleId="a7">
    <w:name w:val="List Paragraph"/>
    <w:basedOn w:val="a"/>
    <w:uiPriority w:val="34"/>
    <w:qFormat/>
    <w:rsid w:val="00E970FA"/>
    <w:pPr>
      <w:ind w:left="720"/>
      <w:contextualSpacing/>
    </w:pPr>
  </w:style>
  <w:style w:type="paragraph" w:styleId="a8">
    <w:name w:val="header"/>
    <w:basedOn w:val="a"/>
    <w:link w:val="a9"/>
    <w:rsid w:val="00241D42"/>
    <w:pPr>
      <w:tabs>
        <w:tab w:val="center" w:pos="4153"/>
        <w:tab w:val="right" w:pos="8306"/>
      </w:tabs>
      <w:spacing w:after="0" w:line="240" w:lineRule="auto"/>
    </w:pPr>
    <w:rPr>
      <w:rFonts w:ascii="AGPresquire" w:eastAsia="Times New Roman" w:hAnsi="AGPresquire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41D42"/>
    <w:rPr>
      <w:rFonts w:ascii="AGPresquire" w:eastAsia="Times New Roman" w:hAnsi="AGPresquire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D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rsid w:val="00EA62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EA62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827844"/>
    <w:pPr>
      <w:numPr>
        <w:ilvl w:val="2"/>
        <w:numId w:val="1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27844"/>
    <w:pPr>
      <w:numPr>
        <w:ilvl w:val="1"/>
        <w:numId w:val="1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27844"/>
    <w:pPr>
      <w:numPr>
        <w:numId w:val="1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63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357"/>
    <w:rPr>
      <w:b/>
      <w:bCs/>
    </w:rPr>
  </w:style>
  <w:style w:type="character" w:styleId="a6">
    <w:name w:val="Emphasis"/>
    <w:basedOn w:val="a0"/>
    <w:uiPriority w:val="20"/>
    <w:qFormat/>
    <w:rsid w:val="00F563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grant2019@mail.ru" TargetMode="External"/><Relationship Id="rId5" Type="http://schemas.openxmlformats.org/officeDocument/2006/relationships/hyperlink" Target="mailto:orengrant201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Оксана Васильевна</dc:creator>
  <cp:lastModifiedBy>МБУК ТМЦ</cp:lastModifiedBy>
  <cp:revision>11</cp:revision>
  <cp:lastPrinted>2019-01-23T05:40:00Z</cp:lastPrinted>
  <dcterms:created xsi:type="dcterms:W3CDTF">2018-12-29T05:45:00Z</dcterms:created>
  <dcterms:modified xsi:type="dcterms:W3CDTF">2019-04-22T11:40:00Z</dcterms:modified>
</cp:coreProperties>
</file>